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0DB19" w14:textId="207976A2" w:rsidR="003B5FBF" w:rsidRPr="006852D9" w:rsidRDefault="00CB5EF3" w:rsidP="00CB5EF3">
      <w:pPr>
        <w:pStyle w:val="Title"/>
        <w:spacing w:before="1080" w:after="120" w:line="300" w:lineRule="auto"/>
        <w:rPr>
          <w:rFonts w:ascii="Verdana" w:hAnsi="Verdana"/>
          <w:bCs/>
          <w:sz w:val="32"/>
          <w:szCs w:val="32"/>
        </w:rPr>
      </w:pPr>
      <w:r w:rsidRPr="006852D9">
        <w:rPr>
          <w:rFonts w:ascii="Verdana" w:hAnsi="Verdana"/>
          <w:bCs/>
          <w:sz w:val="32"/>
          <w:szCs w:val="32"/>
        </w:rPr>
        <w:t xml:space="preserve">Illuminate the Night: Join Us in Lighting up the </w:t>
      </w:r>
      <w:proofErr w:type="gramStart"/>
      <w:r w:rsidRPr="006852D9">
        <w:rPr>
          <w:rFonts w:ascii="Verdana" w:hAnsi="Verdana"/>
          <w:bCs/>
          <w:sz w:val="32"/>
          <w:szCs w:val="32"/>
        </w:rPr>
        <w:t>City</w:t>
      </w:r>
      <w:proofErr w:type="gramEnd"/>
      <w:r w:rsidRPr="006852D9">
        <w:rPr>
          <w:rFonts w:ascii="Verdana" w:hAnsi="Verdana"/>
          <w:bCs/>
          <w:sz w:val="32"/>
          <w:szCs w:val="32"/>
        </w:rPr>
        <w:t xml:space="preserve"> </w:t>
      </w:r>
      <w:r w:rsidR="006852D9">
        <w:rPr>
          <w:rFonts w:ascii="Verdana" w:hAnsi="Verdana"/>
          <w:bCs/>
          <w:sz w:val="32"/>
          <w:szCs w:val="32"/>
        </w:rPr>
        <w:br/>
      </w:r>
      <w:r w:rsidRPr="006852D9">
        <w:rPr>
          <w:rFonts w:ascii="Verdana" w:hAnsi="Verdana"/>
          <w:bCs/>
          <w:sz w:val="32"/>
          <w:szCs w:val="32"/>
        </w:rPr>
        <w:t>in</w:t>
      </w:r>
      <w:r w:rsidR="006852D9" w:rsidRPr="006852D9">
        <w:rPr>
          <w:rFonts w:ascii="Verdana" w:hAnsi="Verdana"/>
          <w:bCs/>
          <w:sz w:val="32"/>
          <w:szCs w:val="32"/>
        </w:rPr>
        <w:t xml:space="preserve"> </w:t>
      </w:r>
      <w:r w:rsidRPr="006852D9">
        <w:rPr>
          <w:rFonts w:ascii="Verdana" w:hAnsi="Verdana"/>
          <w:bCs/>
          <w:sz w:val="32"/>
          <w:szCs w:val="32"/>
        </w:rPr>
        <w:t>Support of International Recovery Day</w:t>
      </w:r>
    </w:p>
    <w:p w14:paraId="3BEC61CB" w14:textId="5CF84043" w:rsidR="00CB5EF3" w:rsidRPr="006852D9" w:rsidRDefault="00CB5EF3" w:rsidP="00CB5EF3">
      <w:pPr>
        <w:spacing w:after="120"/>
        <w:rPr>
          <w:rFonts w:ascii="Verdana" w:eastAsia="Calibri" w:hAnsi="Verdana" w:cs="Calibri"/>
          <w:sz w:val="22"/>
          <w:szCs w:val="22"/>
        </w:rPr>
      </w:pPr>
      <w:r w:rsidRPr="006852D9">
        <w:rPr>
          <w:rFonts w:ascii="Verdana" w:eastAsia="Calibri" w:hAnsi="Verdana" w:cs="Calibri"/>
          <w:sz w:val="22"/>
          <w:szCs w:val="22"/>
        </w:rPr>
        <w:t>Dear [Recipient's Name],</w:t>
      </w:r>
    </w:p>
    <w:p w14:paraId="7B2531E6" w14:textId="77777777" w:rsidR="006852D9" w:rsidRDefault="006852D9" w:rsidP="00CB5EF3">
      <w:pPr>
        <w:spacing w:after="120"/>
        <w:rPr>
          <w:rFonts w:ascii="Verdana" w:eastAsia="Calibri" w:hAnsi="Verdana" w:cs="Calibri"/>
          <w:sz w:val="22"/>
          <w:szCs w:val="22"/>
        </w:rPr>
      </w:pPr>
    </w:p>
    <w:p w14:paraId="51C22F08" w14:textId="4C69350E" w:rsidR="00CB5EF3" w:rsidRPr="006852D9" w:rsidRDefault="00CB5EF3" w:rsidP="00CB5EF3">
      <w:pPr>
        <w:spacing w:after="120"/>
        <w:rPr>
          <w:rFonts w:ascii="Verdana" w:eastAsia="Calibri" w:hAnsi="Verdana" w:cs="Calibri"/>
          <w:sz w:val="22"/>
          <w:szCs w:val="22"/>
        </w:rPr>
      </w:pPr>
      <w:r w:rsidRPr="006852D9">
        <w:rPr>
          <w:rFonts w:ascii="Verdana" w:eastAsia="Calibri" w:hAnsi="Verdana" w:cs="Calibri"/>
          <w:sz w:val="22"/>
          <w:szCs w:val="22"/>
        </w:rPr>
        <w:t>Our city, [Your town/city name], has its own unique charm under the night sky. This year we wish to embrace this charm and share this view on the last day of September, with our City Hall and other significant landmarks lit in a purple glow - our way of marking International Recovery Day, a globally recognized event that commemorates recovery from addiction.</w:t>
      </w:r>
    </w:p>
    <w:p w14:paraId="23D3F875" w14:textId="3DB99426" w:rsidR="00CB5EF3" w:rsidRPr="006852D9" w:rsidRDefault="00CB5EF3" w:rsidP="00CB5EF3">
      <w:pPr>
        <w:spacing w:after="120"/>
        <w:rPr>
          <w:rFonts w:ascii="Verdana" w:eastAsia="Calibri" w:hAnsi="Verdana" w:cs="Calibri"/>
          <w:sz w:val="22"/>
          <w:szCs w:val="22"/>
        </w:rPr>
      </w:pPr>
      <w:r w:rsidRPr="006852D9">
        <w:rPr>
          <w:rFonts w:ascii="Verdana" w:eastAsia="Calibri" w:hAnsi="Verdana" w:cs="Calibri"/>
          <w:sz w:val="22"/>
          <w:szCs w:val="22"/>
        </w:rPr>
        <w:t>Addiction remains a silent struggle for countless people due to prevailing stigma and lack of resources, creating a barrier of silence that we must undo. From our city's mayors to our national leaders, a shared commitment exists to address this challenge. As significant strides continue to be made in recovery support, we underscore the empathy and progress that are fundamental to our society. By casting a purple glow on our city, we visually represent our solidarity with these efforts and those experiencing addiction.</w:t>
      </w:r>
    </w:p>
    <w:p w14:paraId="1D246B70" w14:textId="13754B4D" w:rsidR="00CB5EF3" w:rsidRPr="006852D9" w:rsidRDefault="00CB5EF3" w:rsidP="00CB5EF3">
      <w:pPr>
        <w:spacing w:after="120"/>
        <w:rPr>
          <w:rFonts w:ascii="Verdana" w:eastAsia="Calibri" w:hAnsi="Verdana" w:cs="Calibri"/>
          <w:spacing w:val="-3"/>
          <w:sz w:val="22"/>
          <w:szCs w:val="22"/>
        </w:rPr>
      </w:pPr>
      <w:r w:rsidRPr="006852D9">
        <w:rPr>
          <w:rFonts w:ascii="Verdana" w:eastAsia="Calibri" w:hAnsi="Verdana" w:cs="Calibri"/>
          <w:spacing w:val="-3"/>
          <w:sz w:val="22"/>
          <w:szCs w:val="22"/>
        </w:rPr>
        <w:t>Each year, the month of September serves as a platform to highlight addiction and mental health challenges. This observance, known as Recovery Month, culminates in the celebration of International Recovery Day. This day marks a global shift of focus from prior destructive stereotypes associated with substance use disorders to recovery, encompassing hope, health, and help.</w:t>
      </w:r>
    </w:p>
    <w:p w14:paraId="731DBA02" w14:textId="74D4EC00" w:rsidR="00CB5EF3" w:rsidRPr="006852D9" w:rsidRDefault="00CB5EF3" w:rsidP="00CB5EF3">
      <w:pPr>
        <w:spacing w:after="120"/>
        <w:rPr>
          <w:rFonts w:ascii="Verdana" w:eastAsia="Calibri" w:hAnsi="Verdana" w:cs="Calibri"/>
          <w:sz w:val="22"/>
          <w:szCs w:val="22"/>
        </w:rPr>
      </w:pPr>
      <w:r w:rsidRPr="006852D9">
        <w:rPr>
          <w:rFonts w:ascii="Verdana" w:eastAsia="Calibri" w:hAnsi="Verdana" w:cs="Calibri"/>
          <w:sz w:val="22"/>
          <w:szCs w:val="22"/>
        </w:rPr>
        <w:t>International Recovery Day, since its inception, has ignited a worldwide wave of solidarity, with participants from over a quarter of the world's countries proudly lighting up their landmarks in purple. From Niagara Falls to the Rock &amp; Roll Hall of Fame, some of the world's most iconic structures have shared this inspiring light.</w:t>
      </w:r>
    </w:p>
    <w:p w14:paraId="0038C1C4" w14:textId="276EB443" w:rsidR="00CB5EF3" w:rsidRPr="006852D9" w:rsidRDefault="00CB5EF3" w:rsidP="00CB5EF3">
      <w:pPr>
        <w:spacing w:after="120"/>
        <w:rPr>
          <w:rFonts w:ascii="Verdana" w:eastAsia="Calibri" w:hAnsi="Verdana" w:cs="Calibri"/>
          <w:sz w:val="22"/>
          <w:szCs w:val="22"/>
        </w:rPr>
      </w:pPr>
      <w:r w:rsidRPr="006852D9">
        <w:rPr>
          <w:rFonts w:ascii="Verdana" w:eastAsia="Calibri" w:hAnsi="Verdana" w:cs="Calibri"/>
          <w:sz w:val="22"/>
          <w:szCs w:val="22"/>
        </w:rPr>
        <w:t>Now it's your turn, to lead this impactful movement. Let's illuminate our City Hall or significant landmarks in purple, inspiring others and offering hope to those on their recovery journey. Let's extend our hands in compassion, reiterating our promise to champion their recovery and remove the stigma around addiction.</w:t>
      </w:r>
    </w:p>
    <w:p w14:paraId="30E16CE9" w14:textId="610CCF35" w:rsidR="008B7113" w:rsidRPr="006852D9" w:rsidRDefault="00CB5EF3" w:rsidP="00CB5EF3">
      <w:pPr>
        <w:spacing w:after="120"/>
        <w:rPr>
          <w:rFonts w:ascii="Verdana" w:eastAsia="Calibri" w:hAnsi="Verdana" w:cs="Calibri"/>
          <w:sz w:val="22"/>
          <w:szCs w:val="22"/>
        </w:rPr>
      </w:pPr>
      <w:r w:rsidRPr="006852D9">
        <w:rPr>
          <w:rFonts w:ascii="Verdana" w:eastAsia="Calibri" w:hAnsi="Verdana" w:cs="Calibri"/>
          <w:sz w:val="22"/>
          <w:szCs w:val="22"/>
        </w:rPr>
        <w:t>So, join us every year, as we commemorate Recovery Month and celebrate International Recovery Day. Let's unite under a purple sky, shining a beacon of hope and recovery across the globe.</w:t>
      </w:r>
    </w:p>
    <w:p w14:paraId="428F4290" w14:textId="77777777" w:rsidR="006852D9" w:rsidRDefault="006852D9" w:rsidP="00CB5EF3">
      <w:pPr>
        <w:spacing w:after="120"/>
        <w:rPr>
          <w:rFonts w:ascii="Verdana" w:eastAsia="Calibri" w:hAnsi="Verdana" w:cs="Calibri"/>
          <w:sz w:val="22"/>
          <w:szCs w:val="22"/>
        </w:rPr>
      </w:pPr>
    </w:p>
    <w:p w14:paraId="42A20C61" w14:textId="6DB136C6" w:rsidR="00CB5EF3" w:rsidRPr="006852D9" w:rsidRDefault="00CB5EF3" w:rsidP="00CB5EF3">
      <w:pPr>
        <w:spacing w:after="120"/>
        <w:rPr>
          <w:rFonts w:ascii="Verdana" w:eastAsia="Calibri" w:hAnsi="Verdana" w:cs="Calibri"/>
          <w:sz w:val="22"/>
          <w:szCs w:val="22"/>
        </w:rPr>
      </w:pPr>
      <w:r w:rsidRPr="006852D9">
        <w:rPr>
          <w:rFonts w:ascii="Verdana" w:eastAsia="Calibri" w:hAnsi="Verdana" w:cs="Calibri"/>
          <w:sz w:val="22"/>
          <w:szCs w:val="22"/>
        </w:rPr>
        <w:t>Best Regards,</w:t>
      </w:r>
    </w:p>
    <w:p w14:paraId="24A8043E" w14:textId="547894CC" w:rsidR="00CB5EF3" w:rsidRPr="006852D9" w:rsidRDefault="00CB5EF3" w:rsidP="00CB5EF3">
      <w:pPr>
        <w:spacing w:after="120"/>
        <w:rPr>
          <w:rFonts w:ascii="Verdana" w:eastAsia="Calibri" w:hAnsi="Verdana" w:cs="Calibri"/>
          <w:sz w:val="22"/>
          <w:szCs w:val="22"/>
        </w:rPr>
      </w:pPr>
      <w:r w:rsidRPr="006852D9">
        <w:rPr>
          <w:rFonts w:ascii="Verdana" w:eastAsia="Calibri" w:hAnsi="Verdana" w:cs="Calibri"/>
          <w:sz w:val="22"/>
          <w:szCs w:val="22"/>
        </w:rPr>
        <w:t>[Your Name]</w:t>
      </w:r>
    </w:p>
    <w:sectPr w:rsidR="00CB5EF3" w:rsidRPr="006852D9" w:rsidSect="00DC6311">
      <w:headerReference w:type="default" r:id="rId10"/>
      <w:footerReference w:type="even" r:id="rId11"/>
      <w:footerReference w:type="default" r:id="rId12"/>
      <w:headerReference w:type="first" r:id="rId13"/>
      <w:pgSz w:w="12240" w:h="15840"/>
      <w:pgMar w:top="1440" w:right="1440" w:bottom="1440" w:left="1440" w:header="720" w:footer="4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E73C" w14:textId="77777777" w:rsidR="00FE180E" w:rsidRDefault="00FE180E" w:rsidP="007532E4">
      <w:r>
        <w:separator/>
      </w:r>
    </w:p>
  </w:endnote>
  <w:endnote w:type="continuationSeparator" w:id="0">
    <w:p w14:paraId="4F0C161D" w14:textId="77777777" w:rsidR="00FE180E" w:rsidRDefault="00FE180E" w:rsidP="007532E4">
      <w:r>
        <w:continuationSeparator/>
      </w:r>
    </w:p>
  </w:endnote>
  <w:endnote w:type="continuationNotice" w:id="1">
    <w:p w14:paraId="660892F5" w14:textId="77777777" w:rsidR="00FE180E" w:rsidRDefault="00FE18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1885480"/>
      <w:docPartObj>
        <w:docPartGallery w:val="Page Numbers (Bottom of Page)"/>
        <w:docPartUnique/>
      </w:docPartObj>
    </w:sdtPr>
    <w:sdtContent>
      <w:p w14:paraId="182963D7" w14:textId="0CCED30F" w:rsidR="00C81FD0" w:rsidRDefault="00C81FD0" w:rsidP="002A02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8B1BCB" w14:textId="77777777" w:rsidR="000D3196" w:rsidRDefault="000D3196" w:rsidP="00C81F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1438166"/>
      <w:docPartObj>
        <w:docPartGallery w:val="Page Numbers (Bottom of Page)"/>
        <w:docPartUnique/>
      </w:docPartObj>
    </w:sdtPr>
    <w:sdtContent>
      <w:p w14:paraId="1A51532B" w14:textId="4ADA7562" w:rsidR="00C81FD0" w:rsidRDefault="00C81FD0" w:rsidP="00E765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074CBF7" w14:textId="1F94FA03" w:rsidR="0088420B" w:rsidRPr="00E765B6" w:rsidRDefault="00000000" w:rsidP="00E765B6">
    <w:pPr>
      <w:pStyle w:val="Footer"/>
    </w:pPr>
    <w:hyperlink r:id="rId1" w:history="1">
      <w:r w:rsidR="00E765B6" w:rsidRPr="009A7159">
        <w:rPr>
          <w:rStyle w:val="Hyperlink"/>
        </w:rPr>
        <w:t>support@recoverymonth.net</w:t>
      </w:r>
    </w:hyperlink>
    <w:r w:rsidR="00E765B6">
      <w:t xml:space="preserve">  |  </w:t>
    </w:r>
    <w:hyperlink r:id="rId2" w:history="1">
      <w:r w:rsidR="00E765B6" w:rsidRPr="002A025C">
        <w:rPr>
          <w:rStyle w:val="Hyperlink"/>
        </w:rPr>
        <w:t>www.recoverymonth.net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52217" w14:textId="77777777" w:rsidR="00FE180E" w:rsidRDefault="00FE180E" w:rsidP="007532E4">
      <w:r>
        <w:separator/>
      </w:r>
    </w:p>
  </w:footnote>
  <w:footnote w:type="continuationSeparator" w:id="0">
    <w:p w14:paraId="2541C739" w14:textId="77777777" w:rsidR="00FE180E" w:rsidRDefault="00FE180E" w:rsidP="007532E4">
      <w:r>
        <w:continuationSeparator/>
      </w:r>
    </w:p>
  </w:footnote>
  <w:footnote w:type="continuationNotice" w:id="1">
    <w:p w14:paraId="64A649B1" w14:textId="77777777" w:rsidR="00FE180E" w:rsidRDefault="00FE18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9804" w14:textId="20F4E63F" w:rsidR="003B5FBF" w:rsidRDefault="003B5FBF">
    <w:pPr>
      <w:pStyle w:val="Header"/>
    </w:pPr>
    <w:r>
      <w:rPr>
        <w:noProof/>
      </w:rPr>
      <w:drawing>
        <wp:anchor distT="0" distB="0" distL="114300" distR="114300" simplePos="0" relativeHeight="251658241" behindDoc="1" locked="0" layoutInCell="1" allowOverlap="1" wp14:anchorId="6E31B62E" wp14:editId="38D694E3">
          <wp:simplePos x="0" y="0"/>
          <wp:positionH relativeFrom="page">
            <wp:align>left</wp:align>
          </wp:positionH>
          <wp:positionV relativeFrom="page">
            <wp:align>top</wp:align>
          </wp:positionV>
          <wp:extent cx="7772359" cy="10058348"/>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8"/>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E6F3" w14:textId="784FE83F" w:rsidR="007532E4" w:rsidRDefault="006A5DCE">
    <w:pPr>
      <w:pStyle w:val="Header"/>
    </w:pPr>
    <w:r>
      <w:rPr>
        <w:noProof/>
      </w:rPr>
      <mc:AlternateContent>
        <mc:Choice Requires="wps">
          <w:drawing>
            <wp:anchor distT="0" distB="0" distL="114300" distR="114300" simplePos="0" relativeHeight="251658242" behindDoc="0" locked="0" layoutInCell="1" allowOverlap="1" wp14:anchorId="4FA36FF0" wp14:editId="2675503D">
              <wp:simplePos x="0" y="0"/>
              <wp:positionH relativeFrom="margin">
                <wp:posOffset>-419100</wp:posOffset>
              </wp:positionH>
              <wp:positionV relativeFrom="paragraph">
                <wp:posOffset>114300</wp:posOffset>
              </wp:positionV>
              <wp:extent cx="6823710" cy="482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23710" cy="482600"/>
                      </a:xfrm>
                      <a:prstGeom prst="rect">
                        <a:avLst/>
                      </a:prstGeom>
                      <a:noFill/>
                      <a:ln w="6350">
                        <a:noFill/>
                      </a:ln>
                    </wps:spPr>
                    <wps:txbx>
                      <w:txbxContent>
                        <w:p w14:paraId="25EE442E" w14:textId="25013A3A" w:rsidR="00F266B7" w:rsidRDefault="00000000" w:rsidP="00F266B7">
                          <w:pPr>
                            <w:pStyle w:val="Footer"/>
                            <w:jc w:val="right"/>
                          </w:pPr>
                          <w:hyperlink r:id="rId1" w:history="1">
                            <w:r w:rsidR="00A736EE" w:rsidRPr="009A7159">
                              <w:rPr>
                                <w:rStyle w:val="Hyperlink"/>
                              </w:rPr>
                              <w:t>support@recoverymonth.net</w:t>
                            </w:r>
                          </w:hyperlink>
                        </w:p>
                        <w:p w14:paraId="5290DFB3" w14:textId="75F8A9A0" w:rsidR="000172FA" w:rsidRPr="004235D3" w:rsidRDefault="00000000" w:rsidP="00F266B7">
                          <w:pPr>
                            <w:pStyle w:val="Footer"/>
                            <w:jc w:val="right"/>
                            <w:rPr>
                              <w:color w:val="000000" w:themeColor="text1"/>
                            </w:rPr>
                          </w:pPr>
                          <w:hyperlink r:id="rId2" w:history="1">
                            <w:r w:rsidR="00EE4742" w:rsidRPr="009A7159">
                              <w:rPr>
                                <w:rStyle w:val="Hyperlink"/>
                              </w:rPr>
                              <w:t>www.recoverymonth.</w:t>
                            </w:r>
                            <w:r w:rsidR="00BF2769" w:rsidRPr="009A7159">
                              <w:rPr>
                                <w:rStyle w:val="Hyperlink"/>
                              </w:rPr>
                              <w:t>ne</w:t>
                            </w:r>
                            <w:r w:rsidR="009A7159" w:rsidRPr="009A7159">
                              <w:rPr>
                                <w:rStyle w:val="Hyperlink"/>
                              </w:rPr>
                              <w:t>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36FF0" id="_x0000_t202" coordsize="21600,21600" o:spt="202" path="m,l,21600r21600,l21600,xe">
              <v:stroke joinstyle="miter"/>
              <v:path gradientshapeok="t" o:connecttype="rect"/>
            </v:shapetype>
            <v:shape id="Text Box 1" o:spid="_x0000_s1026" type="#_x0000_t202" style="position:absolute;margin-left:-33pt;margin-top:9pt;width:537.3pt;height:3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" filled="f" stroked="f" strokeweight=".5pt">
              <v:textbox>
                <w:txbxContent>
                  <w:p w14:paraId="25EE442E" w14:textId="25013A3A" w:rsidR="00F266B7" w:rsidRDefault="00000000" w:rsidP="00F266B7">
                    <w:pPr>
                      <w:pStyle w:val="Footer"/>
                      <w:jc w:val="right"/>
                    </w:pPr>
                    <w:hyperlink r:id="rId3" w:history="1">
                      <w:r w:rsidR="00A736EE" w:rsidRPr="009A7159">
                        <w:rPr>
                          <w:rStyle w:val="Hyperlink"/>
                        </w:rPr>
                        <w:t>support@recoverymonth.net</w:t>
                      </w:r>
                    </w:hyperlink>
                  </w:p>
                  <w:p w14:paraId="5290DFB3" w14:textId="75F8A9A0" w:rsidR="000172FA" w:rsidRPr="004235D3" w:rsidRDefault="00000000" w:rsidP="00F266B7">
                    <w:pPr>
                      <w:pStyle w:val="Footer"/>
                      <w:jc w:val="right"/>
                      <w:rPr>
                        <w:color w:val="000000" w:themeColor="text1"/>
                      </w:rPr>
                    </w:pPr>
                    <w:hyperlink r:id="rId4" w:history="1">
                      <w:r w:rsidR="00EE4742" w:rsidRPr="009A7159">
                        <w:rPr>
                          <w:rStyle w:val="Hyperlink"/>
                        </w:rPr>
                        <w:t>www.recoverymonth.</w:t>
                      </w:r>
                      <w:r w:rsidR="00BF2769" w:rsidRPr="009A7159">
                        <w:rPr>
                          <w:rStyle w:val="Hyperlink"/>
                        </w:rPr>
                        <w:t>ne</w:t>
                      </w:r>
                      <w:r w:rsidR="009A7159" w:rsidRPr="009A7159">
                        <w:rPr>
                          <w:rStyle w:val="Hyperlink"/>
                        </w:rPr>
                        <w:t>t</w:t>
                      </w:r>
                    </w:hyperlink>
                  </w:p>
                </w:txbxContent>
              </v:textbox>
              <w10:wrap anchorx="margin"/>
            </v:shape>
          </w:pict>
        </mc:Fallback>
      </mc:AlternateContent>
    </w:r>
    <w:r w:rsidR="007532E4">
      <w:rPr>
        <w:noProof/>
      </w:rPr>
      <w:drawing>
        <wp:anchor distT="0" distB="0" distL="114300" distR="114300" simplePos="0" relativeHeight="251658240" behindDoc="1" locked="0" layoutInCell="1" allowOverlap="1" wp14:anchorId="2F9CC8AC" wp14:editId="36042DF9">
          <wp:simplePos x="0" y="0"/>
          <wp:positionH relativeFrom="page">
            <wp:align>left</wp:align>
          </wp:positionH>
          <wp:positionV relativeFrom="page">
            <wp:align>top</wp:align>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A3D64"/>
    <w:multiLevelType w:val="multilevel"/>
    <w:tmpl w:val="92EA882E"/>
    <w:lvl w:ilvl="0">
      <w:start w:val="1"/>
      <w:numFmt w:val="bullet"/>
      <w:pStyle w:val="bullets"/>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164683"/>
    <w:multiLevelType w:val="multilevel"/>
    <w:tmpl w:val="26087CF8"/>
    <w:styleLink w:val="CurrentList1"/>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0B3991"/>
    <w:multiLevelType w:val="hybridMultilevel"/>
    <w:tmpl w:val="712AF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0747852">
    <w:abstractNumId w:val="0"/>
  </w:num>
  <w:num w:numId="2" w16cid:durableId="1349210895">
    <w:abstractNumId w:val="1"/>
  </w:num>
  <w:num w:numId="3" w16cid:durableId="13316371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2E4"/>
    <w:rsid w:val="000172FA"/>
    <w:rsid w:val="00055EF7"/>
    <w:rsid w:val="000622CB"/>
    <w:rsid w:val="00086013"/>
    <w:rsid w:val="000C0C1B"/>
    <w:rsid w:val="000D3196"/>
    <w:rsid w:val="000E50AB"/>
    <w:rsid w:val="001311D1"/>
    <w:rsid w:val="0014682D"/>
    <w:rsid w:val="00163C1C"/>
    <w:rsid w:val="00164F02"/>
    <w:rsid w:val="00193A9C"/>
    <w:rsid w:val="001A5D66"/>
    <w:rsid w:val="001B5C23"/>
    <w:rsid w:val="00270B7C"/>
    <w:rsid w:val="002E7A2D"/>
    <w:rsid w:val="003012A9"/>
    <w:rsid w:val="0039170E"/>
    <w:rsid w:val="003962F6"/>
    <w:rsid w:val="003B5FBF"/>
    <w:rsid w:val="003D1F91"/>
    <w:rsid w:val="003D32DD"/>
    <w:rsid w:val="003E0A92"/>
    <w:rsid w:val="003F2DC7"/>
    <w:rsid w:val="004235D3"/>
    <w:rsid w:val="0042640C"/>
    <w:rsid w:val="0043115C"/>
    <w:rsid w:val="00474A14"/>
    <w:rsid w:val="00474B95"/>
    <w:rsid w:val="00484674"/>
    <w:rsid w:val="004B0B97"/>
    <w:rsid w:val="004B47B4"/>
    <w:rsid w:val="004E7900"/>
    <w:rsid w:val="004F372D"/>
    <w:rsid w:val="005055A9"/>
    <w:rsid w:val="005365E7"/>
    <w:rsid w:val="00574317"/>
    <w:rsid w:val="0058021A"/>
    <w:rsid w:val="00586039"/>
    <w:rsid w:val="00595585"/>
    <w:rsid w:val="005A6212"/>
    <w:rsid w:val="005C50A2"/>
    <w:rsid w:val="005F51B2"/>
    <w:rsid w:val="006162C4"/>
    <w:rsid w:val="006478DB"/>
    <w:rsid w:val="006552A8"/>
    <w:rsid w:val="006852D9"/>
    <w:rsid w:val="006A56DD"/>
    <w:rsid w:val="006A5DCE"/>
    <w:rsid w:val="00722EBA"/>
    <w:rsid w:val="007532E4"/>
    <w:rsid w:val="007A2E0A"/>
    <w:rsid w:val="007B52E1"/>
    <w:rsid w:val="007C3E1D"/>
    <w:rsid w:val="007E0E68"/>
    <w:rsid w:val="00830FA4"/>
    <w:rsid w:val="00847E93"/>
    <w:rsid w:val="008576AF"/>
    <w:rsid w:val="0088420B"/>
    <w:rsid w:val="008B7113"/>
    <w:rsid w:val="008E68CF"/>
    <w:rsid w:val="0090069D"/>
    <w:rsid w:val="009175AC"/>
    <w:rsid w:val="009221AA"/>
    <w:rsid w:val="00954287"/>
    <w:rsid w:val="009704D0"/>
    <w:rsid w:val="00971BE9"/>
    <w:rsid w:val="009A7159"/>
    <w:rsid w:val="00A052E8"/>
    <w:rsid w:val="00A736EE"/>
    <w:rsid w:val="00A80A41"/>
    <w:rsid w:val="00AB3B50"/>
    <w:rsid w:val="00B037EB"/>
    <w:rsid w:val="00B6147F"/>
    <w:rsid w:val="00B83A0E"/>
    <w:rsid w:val="00BA0094"/>
    <w:rsid w:val="00BB475C"/>
    <w:rsid w:val="00BE6A8B"/>
    <w:rsid w:val="00BF2769"/>
    <w:rsid w:val="00C54580"/>
    <w:rsid w:val="00C81FD0"/>
    <w:rsid w:val="00CB5EF3"/>
    <w:rsid w:val="00D22CCC"/>
    <w:rsid w:val="00D50E94"/>
    <w:rsid w:val="00D93893"/>
    <w:rsid w:val="00DA2516"/>
    <w:rsid w:val="00DC02E2"/>
    <w:rsid w:val="00DC40A1"/>
    <w:rsid w:val="00DC6311"/>
    <w:rsid w:val="00DD4603"/>
    <w:rsid w:val="00E053A2"/>
    <w:rsid w:val="00E21F09"/>
    <w:rsid w:val="00E4756D"/>
    <w:rsid w:val="00E765B6"/>
    <w:rsid w:val="00E76D52"/>
    <w:rsid w:val="00E83565"/>
    <w:rsid w:val="00ED6699"/>
    <w:rsid w:val="00EE4742"/>
    <w:rsid w:val="00F010B8"/>
    <w:rsid w:val="00F266B7"/>
    <w:rsid w:val="00F31E9F"/>
    <w:rsid w:val="00F62437"/>
    <w:rsid w:val="00F72395"/>
    <w:rsid w:val="00F80636"/>
    <w:rsid w:val="00F91C98"/>
    <w:rsid w:val="00FE180E"/>
    <w:rsid w:val="00FE2D88"/>
    <w:rsid w:val="00FE5B1F"/>
    <w:rsid w:val="00FE697B"/>
    <w:rsid w:val="00FF5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7655D"/>
  <w15:chartTrackingRefBased/>
  <w15:docId w15:val="{847082AB-98E3-BD4D-A18E-032F308E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2E4"/>
    <w:pPr>
      <w:tabs>
        <w:tab w:val="center" w:pos="4680"/>
        <w:tab w:val="right" w:pos="9360"/>
      </w:tabs>
    </w:pPr>
  </w:style>
  <w:style w:type="character" w:customStyle="1" w:styleId="HeaderChar">
    <w:name w:val="Header Char"/>
    <w:basedOn w:val="DefaultParagraphFont"/>
    <w:link w:val="Header"/>
    <w:uiPriority w:val="99"/>
    <w:rsid w:val="007532E4"/>
  </w:style>
  <w:style w:type="paragraph" w:styleId="Footer">
    <w:name w:val="footer"/>
    <w:basedOn w:val="Normal"/>
    <w:link w:val="FooterChar"/>
    <w:uiPriority w:val="99"/>
    <w:unhideWhenUsed/>
    <w:rsid w:val="00830FA4"/>
    <w:pPr>
      <w:tabs>
        <w:tab w:val="center" w:pos="4680"/>
        <w:tab w:val="right" w:pos="9360"/>
      </w:tabs>
      <w:jc w:val="center"/>
    </w:pPr>
    <w:rPr>
      <w:rFonts w:ascii="Open Sans" w:hAnsi="Open Sans" w:cs="Times New Roman (Body CS)"/>
      <w:spacing w:val="5"/>
      <w:sz w:val="22"/>
    </w:rPr>
  </w:style>
  <w:style w:type="character" w:customStyle="1" w:styleId="FooterChar">
    <w:name w:val="Footer Char"/>
    <w:basedOn w:val="DefaultParagraphFont"/>
    <w:link w:val="Footer"/>
    <w:uiPriority w:val="99"/>
    <w:rsid w:val="00830FA4"/>
    <w:rPr>
      <w:rFonts w:ascii="Open Sans" w:hAnsi="Open Sans" w:cs="Times New Roman (Body CS)"/>
      <w:spacing w:val="5"/>
      <w:sz w:val="22"/>
    </w:rPr>
  </w:style>
  <w:style w:type="paragraph" w:customStyle="1" w:styleId="Normal0">
    <w:name w:val="Normal0"/>
    <w:qFormat/>
    <w:rsid w:val="003B5FBF"/>
    <w:pPr>
      <w:spacing w:after="160" w:line="259" w:lineRule="auto"/>
    </w:pPr>
    <w:rPr>
      <w:rFonts w:ascii="Calibri" w:eastAsia="Calibri" w:hAnsi="Calibri" w:cs="Calibri"/>
      <w:sz w:val="22"/>
      <w:szCs w:val="22"/>
    </w:rPr>
  </w:style>
  <w:style w:type="paragraph" w:customStyle="1" w:styleId="copy">
    <w:name w:val="copy"/>
    <w:qFormat/>
    <w:rsid w:val="00C54580"/>
    <w:pPr>
      <w:spacing w:before="120" w:after="120"/>
    </w:pPr>
    <w:rPr>
      <w:rFonts w:ascii="Open Sans" w:eastAsia="Calibri" w:hAnsi="Open Sans" w:cs="Calibri"/>
      <w:sz w:val="21"/>
      <w:szCs w:val="20"/>
    </w:rPr>
  </w:style>
  <w:style w:type="paragraph" w:styleId="Subtitle">
    <w:name w:val="Subtitle"/>
    <w:basedOn w:val="copy"/>
    <w:next w:val="Normal"/>
    <w:link w:val="SubtitleChar"/>
    <w:uiPriority w:val="11"/>
    <w:qFormat/>
    <w:rsid w:val="000C0C1B"/>
    <w:pPr>
      <w:numPr>
        <w:ilvl w:val="1"/>
      </w:numPr>
      <w:spacing w:before="360"/>
    </w:pPr>
    <w:rPr>
      <w:rFonts w:eastAsiaTheme="minorEastAsia"/>
      <w:b/>
      <w:caps/>
      <w:color w:val="000000" w:themeColor="text1"/>
      <w:spacing w:val="15"/>
      <w:sz w:val="22"/>
      <w:szCs w:val="22"/>
    </w:rPr>
  </w:style>
  <w:style w:type="character" w:customStyle="1" w:styleId="SubtitleChar">
    <w:name w:val="Subtitle Char"/>
    <w:basedOn w:val="DefaultParagraphFont"/>
    <w:link w:val="Subtitle"/>
    <w:uiPriority w:val="11"/>
    <w:rsid w:val="000C0C1B"/>
    <w:rPr>
      <w:rFonts w:ascii="Open Sans" w:eastAsiaTheme="minorEastAsia" w:hAnsi="Open Sans" w:cs="Calibri"/>
      <w:b/>
      <w:caps/>
      <w:color w:val="000000" w:themeColor="text1"/>
      <w:spacing w:val="15"/>
      <w:sz w:val="22"/>
      <w:szCs w:val="22"/>
    </w:rPr>
  </w:style>
  <w:style w:type="paragraph" w:styleId="Title">
    <w:name w:val="Title"/>
    <w:basedOn w:val="Normal"/>
    <w:next w:val="Normal"/>
    <w:link w:val="TitleChar"/>
    <w:uiPriority w:val="10"/>
    <w:qFormat/>
    <w:rsid w:val="00A80A41"/>
    <w:pPr>
      <w:spacing w:before="1900" w:after="240"/>
      <w:contextualSpacing/>
      <w:jc w:val="center"/>
    </w:pPr>
    <w:rPr>
      <w:rFonts w:ascii="Open Sans" w:eastAsiaTheme="majorEastAsia" w:hAnsi="Open Sans" w:cstheme="majorBidi"/>
      <w:b/>
      <w:spacing w:val="-10"/>
      <w:kern w:val="28"/>
      <w:sz w:val="36"/>
      <w:szCs w:val="56"/>
    </w:rPr>
  </w:style>
  <w:style w:type="character" w:customStyle="1" w:styleId="TitleChar">
    <w:name w:val="Title Char"/>
    <w:basedOn w:val="DefaultParagraphFont"/>
    <w:link w:val="Title"/>
    <w:uiPriority w:val="10"/>
    <w:rsid w:val="00A80A41"/>
    <w:rPr>
      <w:rFonts w:ascii="Open Sans" w:eastAsiaTheme="majorEastAsia" w:hAnsi="Open Sans" w:cstheme="majorBidi"/>
      <w:b/>
      <w:spacing w:val="-10"/>
      <w:kern w:val="28"/>
      <w:sz w:val="36"/>
      <w:szCs w:val="56"/>
    </w:rPr>
  </w:style>
  <w:style w:type="paragraph" w:customStyle="1" w:styleId="bullets">
    <w:name w:val="bullets"/>
    <w:basedOn w:val="copy"/>
    <w:qFormat/>
    <w:rsid w:val="0014682D"/>
    <w:pPr>
      <w:numPr>
        <w:numId w:val="1"/>
      </w:numPr>
      <w:pBdr>
        <w:top w:val="nil"/>
        <w:left w:val="nil"/>
        <w:bottom w:val="nil"/>
        <w:right w:val="nil"/>
        <w:between w:val="nil"/>
      </w:pBdr>
      <w:spacing w:before="0" w:after="60"/>
    </w:pPr>
    <w:rPr>
      <w:color w:val="000000" w:themeColor="text1"/>
    </w:rPr>
  </w:style>
  <w:style w:type="numbering" w:customStyle="1" w:styleId="CurrentList1">
    <w:name w:val="Current List1"/>
    <w:uiPriority w:val="99"/>
    <w:rsid w:val="005A6212"/>
    <w:pPr>
      <w:numPr>
        <w:numId w:val="2"/>
      </w:numPr>
    </w:pPr>
  </w:style>
  <w:style w:type="character" w:styleId="Hyperlink">
    <w:name w:val="Hyperlink"/>
    <w:basedOn w:val="DefaultParagraphFont"/>
    <w:uiPriority w:val="99"/>
    <w:unhideWhenUsed/>
    <w:rsid w:val="00055EF7"/>
    <w:rPr>
      <w:color w:val="000000" w:themeColor="text1"/>
      <w:u w:val="none"/>
    </w:rPr>
  </w:style>
  <w:style w:type="character" w:styleId="UnresolvedMention">
    <w:name w:val="Unresolved Mention"/>
    <w:basedOn w:val="DefaultParagraphFont"/>
    <w:uiPriority w:val="99"/>
    <w:semiHidden/>
    <w:unhideWhenUsed/>
    <w:rsid w:val="004235D3"/>
    <w:rPr>
      <w:color w:val="605E5C"/>
      <w:shd w:val="clear" w:color="auto" w:fill="E1DFDD"/>
    </w:rPr>
  </w:style>
  <w:style w:type="character" w:styleId="FollowedHyperlink">
    <w:name w:val="FollowedHyperlink"/>
    <w:basedOn w:val="DefaultParagraphFont"/>
    <w:uiPriority w:val="99"/>
    <w:semiHidden/>
    <w:unhideWhenUsed/>
    <w:rsid w:val="00FE2D88"/>
    <w:rPr>
      <w:color w:val="954F72" w:themeColor="followedHyperlink"/>
      <w:u w:val="single"/>
    </w:rPr>
  </w:style>
  <w:style w:type="paragraph" w:customStyle="1" w:styleId="CSAT2014CalloutHeader">
    <w:name w:val="CSAT 2014 Callout Header"/>
    <w:basedOn w:val="Normal"/>
    <w:qFormat/>
    <w:rsid w:val="00971BE9"/>
    <w:pPr>
      <w:spacing w:after="200" w:line="276" w:lineRule="auto"/>
      <w:jc w:val="center"/>
    </w:pPr>
    <w:rPr>
      <w:rFonts w:ascii="Arial Narrow" w:hAnsi="Arial Narrow"/>
      <w:b/>
      <w:color w:val="7030A0"/>
      <w:sz w:val="22"/>
      <w:szCs w:val="22"/>
    </w:rPr>
  </w:style>
  <w:style w:type="character" w:styleId="PageNumber">
    <w:name w:val="page number"/>
    <w:basedOn w:val="DefaultParagraphFont"/>
    <w:uiPriority w:val="99"/>
    <w:semiHidden/>
    <w:unhideWhenUsed/>
    <w:rsid w:val="00C81FD0"/>
  </w:style>
  <w:style w:type="paragraph" w:styleId="Revision">
    <w:name w:val="Revision"/>
    <w:hidden/>
    <w:uiPriority w:val="99"/>
    <w:semiHidden/>
    <w:rsid w:val="00FF5960"/>
  </w:style>
  <w:style w:type="character" w:styleId="SubtleReference">
    <w:name w:val="Subtle Reference"/>
    <w:basedOn w:val="DefaultParagraphFont"/>
    <w:uiPriority w:val="31"/>
    <w:qFormat/>
    <w:rsid w:val="003E0A92"/>
    <w:rPr>
      <w:smallCaps/>
      <w:color w:val="5A5A5A" w:themeColor="text1" w:themeTint="A5"/>
    </w:rPr>
  </w:style>
  <w:style w:type="paragraph" w:styleId="ListParagraph">
    <w:name w:val="List Paragraph"/>
    <w:basedOn w:val="Normal"/>
    <w:uiPriority w:val="34"/>
    <w:qFormat/>
    <w:rsid w:val="003E0A92"/>
    <w:pPr>
      <w:ind w:left="720"/>
      <w:contextualSpacing/>
    </w:pPr>
  </w:style>
  <w:style w:type="character" w:styleId="BookTitle">
    <w:name w:val="Book Title"/>
    <w:basedOn w:val="DefaultParagraphFont"/>
    <w:uiPriority w:val="33"/>
    <w:qFormat/>
    <w:rsid w:val="003E0A92"/>
    <w:rPr>
      <w:b/>
      <w:bCs/>
      <w:i/>
      <w:iCs/>
      <w:spacing w:val="5"/>
    </w:rPr>
  </w:style>
  <w:style w:type="character" w:styleId="IntenseReference">
    <w:name w:val="Intense Reference"/>
    <w:basedOn w:val="DefaultParagraphFont"/>
    <w:uiPriority w:val="32"/>
    <w:qFormat/>
    <w:rsid w:val="003E0A92"/>
    <w:rPr>
      <w:b/>
      <w:bCs/>
      <w:smallCaps/>
      <w:color w:val="4472C4" w:themeColor="accent1"/>
      <w:spacing w:val="5"/>
    </w:rPr>
  </w:style>
  <w:style w:type="paragraph" w:styleId="IntenseQuote">
    <w:name w:val="Intense Quote"/>
    <w:basedOn w:val="Normal"/>
    <w:next w:val="Normal"/>
    <w:link w:val="IntenseQuoteChar"/>
    <w:uiPriority w:val="30"/>
    <w:qFormat/>
    <w:rsid w:val="003E0A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0A92"/>
    <w:rPr>
      <w:i/>
      <w:iCs/>
      <w:color w:val="4472C4" w:themeColor="accent1"/>
    </w:rPr>
  </w:style>
  <w:style w:type="paragraph" w:styleId="Quote">
    <w:name w:val="Quote"/>
    <w:basedOn w:val="Normal"/>
    <w:next w:val="Normal"/>
    <w:link w:val="QuoteChar"/>
    <w:uiPriority w:val="29"/>
    <w:qFormat/>
    <w:rsid w:val="003E0A9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A92"/>
    <w:rPr>
      <w:i/>
      <w:iCs/>
      <w:color w:val="404040" w:themeColor="text1" w:themeTint="BF"/>
    </w:rPr>
  </w:style>
  <w:style w:type="character" w:styleId="Strong">
    <w:name w:val="Strong"/>
    <w:basedOn w:val="DefaultParagraphFont"/>
    <w:uiPriority w:val="22"/>
    <w:qFormat/>
    <w:rsid w:val="003E0A92"/>
    <w:rPr>
      <w:b/>
      <w:bCs/>
    </w:rPr>
  </w:style>
  <w:style w:type="character" w:styleId="IntenseEmphasis">
    <w:name w:val="Intense Emphasis"/>
    <w:basedOn w:val="DefaultParagraphFont"/>
    <w:uiPriority w:val="21"/>
    <w:qFormat/>
    <w:rsid w:val="003E0A92"/>
    <w:rPr>
      <w:i/>
      <w:iCs/>
      <w:color w:val="4472C4" w:themeColor="accent1"/>
    </w:rPr>
  </w:style>
  <w:style w:type="character" w:styleId="Emphasis">
    <w:name w:val="Emphasis"/>
    <w:basedOn w:val="DefaultParagraphFont"/>
    <w:uiPriority w:val="20"/>
    <w:qFormat/>
    <w:rsid w:val="003E0A92"/>
    <w:rPr>
      <w:i/>
      <w:iCs/>
    </w:rPr>
  </w:style>
  <w:style w:type="character" w:styleId="SubtleEmphasis">
    <w:name w:val="Subtle Emphasis"/>
    <w:basedOn w:val="DefaultParagraphFont"/>
    <w:uiPriority w:val="19"/>
    <w:qFormat/>
    <w:rsid w:val="003E0A9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16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recoverymonth.net" TargetMode="External"/><Relationship Id="rId1" Type="http://schemas.openxmlformats.org/officeDocument/2006/relationships/hyperlink" Target="mailto:support@recoverymont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mailto:support@recoverymonth.net" TargetMode="External"/><Relationship Id="rId2" Type="http://schemas.openxmlformats.org/officeDocument/2006/relationships/hyperlink" Target="https://rm.facesandvoicesofrecovery.org/" TargetMode="External"/><Relationship Id="rId1" Type="http://schemas.openxmlformats.org/officeDocument/2006/relationships/hyperlink" Target="mailto:support@recoverymonth.net" TargetMode="External"/><Relationship Id="rId5" Type="http://schemas.openxmlformats.org/officeDocument/2006/relationships/image" Target="media/image2.jpg"/><Relationship Id="rId4" Type="http://schemas.openxmlformats.org/officeDocument/2006/relationships/hyperlink" Target="https://rm.facesandvoicesofrecove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c32135c-34d0-4cd6-90fe-2e397e7fb3db">
      <UserInfo>
        <DisplayName/>
        <AccountId xsi:nil="true"/>
        <AccountType/>
      </UserInfo>
    </SharedWithUsers>
    <MediaLengthInSeconds xmlns="02ed1d5f-b16f-4bdf-9f06-23d39fdf3545" xsi:nil="true"/>
    <TaxCatchAll xmlns="3c32135c-34d0-4cd6-90fe-2e397e7fb3db" xsi:nil="true"/>
    <lcf76f155ced4ddcb4097134ff3c332f xmlns="02ed1d5f-b16f-4bdf-9f06-23d39fdf354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B190E4D7AFC14E98965610088EB58A" ma:contentTypeVersion="16" ma:contentTypeDescription="Create a new document." ma:contentTypeScope="" ma:versionID="fd2c75defd56830777d77b489ec63708">
  <xsd:schema xmlns:xsd="http://www.w3.org/2001/XMLSchema" xmlns:xs="http://www.w3.org/2001/XMLSchema" xmlns:p="http://schemas.microsoft.com/office/2006/metadata/properties" xmlns:ns2="02ed1d5f-b16f-4bdf-9f06-23d39fdf3545" xmlns:ns3="3c32135c-34d0-4cd6-90fe-2e397e7fb3db" targetNamespace="http://schemas.microsoft.com/office/2006/metadata/properties" ma:root="true" ma:fieldsID="8dd1c7c7458a66764253068e3b15a54d" ns2:_="" ns3:_="">
    <xsd:import namespace="02ed1d5f-b16f-4bdf-9f06-23d39fdf3545"/>
    <xsd:import namespace="3c32135c-34d0-4cd6-90fe-2e397e7fb3db"/>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d1d5f-b16f-4bdf-9f06-23d39fdf35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284f765-accd-402e-9198-0ba84deeda0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2135c-34d0-4cd6-90fe-2e397e7fb3d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76d13ca-1015-4966-a039-4e5da12b56a2}" ma:internalName="TaxCatchAll" ma:showField="CatchAllData" ma:web="3c32135c-34d0-4cd6-90fe-2e397e7fb3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F092F4-D27F-4960-88D2-D38A7C393873}">
  <ds:schemaRefs>
    <ds:schemaRef ds:uri="http://schemas.microsoft.com/sharepoint/v3/contenttype/forms"/>
  </ds:schemaRefs>
</ds:datastoreItem>
</file>

<file path=customXml/itemProps2.xml><?xml version="1.0" encoding="utf-8"?>
<ds:datastoreItem xmlns:ds="http://schemas.openxmlformats.org/officeDocument/2006/customXml" ds:itemID="{97485C47-3B8C-45ED-ADBA-6682283B715A}">
  <ds:schemaRefs>
    <ds:schemaRef ds:uri="http://schemas.microsoft.com/office/2006/metadata/properties"/>
    <ds:schemaRef ds:uri="http://schemas.microsoft.com/office/infopath/2007/PartnerControls"/>
    <ds:schemaRef ds:uri="3c32135c-34d0-4cd6-90fe-2e397e7fb3db"/>
    <ds:schemaRef ds:uri="02ed1d5f-b16f-4bdf-9f06-23d39fdf3545"/>
  </ds:schemaRefs>
</ds:datastoreItem>
</file>

<file path=customXml/itemProps3.xml><?xml version="1.0" encoding="utf-8"?>
<ds:datastoreItem xmlns:ds="http://schemas.openxmlformats.org/officeDocument/2006/customXml" ds:itemID="{A1766071-6E4E-40E0-ACCA-A89574B5F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d1d5f-b16f-4bdf-9f06-23d39fdf3545"/>
    <ds:schemaRef ds:uri="3c32135c-34d0-4cd6-90fe-2e397e7fb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Baltazar</dc:creator>
  <cp:keywords/>
  <dc:description/>
  <cp:lastModifiedBy>Javier Baltazar</cp:lastModifiedBy>
  <cp:revision>4</cp:revision>
  <cp:lastPrinted>2021-06-24T14:47:00Z</cp:lastPrinted>
  <dcterms:created xsi:type="dcterms:W3CDTF">2023-07-11T18:10:00Z</dcterms:created>
  <dcterms:modified xsi:type="dcterms:W3CDTF">2023-07-14T20:59:00Z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0x0101004BB190E4D7AFC14E98965610088EB58A</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